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995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269"/>
        <w:gridCol w:w="5977"/>
        <w:gridCol w:w="786"/>
        <w:gridCol w:w="236"/>
        <w:gridCol w:w="819"/>
        <w:gridCol w:w="870"/>
      </w:tblGrid>
      <w:tr xmlns:wp14="http://schemas.microsoft.com/office/word/2010/wordml" w:rsidTr="5E322919" w14:paraId="5D2521AB" wp14:textId="77777777">
        <w:trPr>
          <w:trHeight w:val="151" w:hRule="atLeast"/>
        </w:trPr>
        <w:tc>
          <w:tcPr>
            <w:tcW w:w="9957" w:type="dxa"/>
            <w:gridSpan w:val="6"/>
            <w:tcBorders>
              <w:top w:val="nil"/>
              <w:left w:val="nil"/>
              <w:right w:val="nil"/>
            </w:tcBorders>
            <w:tcMar/>
            <w:vAlign w:val="center"/>
          </w:tcPr>
          <w:p w14:paraId="3A35D42C" wp14:textId="77777777">
            <w:pPr>
              <w:pStyle w:val="Normal"/>
              <w:spacing w:before="0" w:after="0" w:line="259" w:lineRule="auto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it-IT"/>
              </w:rPr>
              <w:t>ALLEGATO 2 PSICOLOGO - Dichiarazione e autovalutazione titoli</w:t>
            </w:r>
          </w:p>
          <w:p w14:paraId="29D6B04F" wp14:textId="77777777">
            <w:pPr>
              <w:pStyle w:val="Normal"/>
              <w:spacing w:before="0" w:after="0" w:line="259" w:lineRule="auto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it-IT"/>
              </w:rPr>
              <w:t xml:space="preserve"> </w:t>
            </w:r>
          </w:p>
        </w:tc>
      </w:tr>
      <w:tr xmlns:wp14="http://schemas.microsoft.com/office/word/2010/wordml" w:rsidTr="5E322919" w14:paraId="221E44D6" wp14:textId="77777777">
        <w:trPr>
          <w:trHeight w:val="151" w:hRule="atLeast"/>
        </w:trPr>
        <w:tc>
          <w:tcPr>
            <w:tcW w:w="9957" w:type="dxa"/>
            <w:gridSpan w:val="6"/>
            <w:tcBorders/>
            <w:tcMar/>
            <w:vAlign w:val="center"/>
          </w:tcPr>
          <w:p w14:paraId="0C1AC1CD" wp14:textId="77777777">
            <w:pPr>
              <w:pStyle w:val="Normal"/>
              <w:spacing w:before="0" w:after="0" w:line="240" w:lineRule="auto"/>
              <w:ind w:right="-120" w:hanging="0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16"/>
                <w:lang w:eastAsia="it-IT"/>
              </w:rPr>
              <w:t xml:space="preserve">NOME E COGNOME CANDIDATO/A </w:t>
            </w:r>
          </w:p>
        </w:tc>
      </w:tr>
      <w:tr xmlns:wp14="http://schemas.microsoft.com/office/word/2010/wordml" w:rsidTr="5E322919" w14:paraId="56BCB6B5" wp14:textId="77777777">
        <w:trPr>
          <w:trHeight w:val="151" w:hRule="atLeast"/>
        </w:trPr>
        <w:tc>
          <w:tcPr>
            <w:tcW w:w="1269" w:type="dxa"/>
            <w:tcBorders/>
            <w:tcMar/>
            <w:vAlign w:val="center"/>
          </w:tcPr>
          <w:p w14:paraId="41B21B25" wp14:textId="77777777">
            <w:pPr>
              <w:pStyle w:val="Normal"/>
              <w:spacing w:before="0" w:after="0" w:line="240" w:lineRule="auto"/>
              <w:ind w:right="-120" w:hanging="0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Arial" w:cs="Times New Roman"/>
                <w:b/>
                <w:sz w:val="16"/>
                <w:szCs w:val="16"/>
                <w:lang w:eastAsia="it-IT"/>
              </w:rPr>
              <w:t>DESCRIZIONE</w:t>
            </w:r>
          </w:p>
        </w:tc>
        <w:tc>
          <w:tcPr>
            <w:tcW w:w="5977" w:type="dxa"/>
            <w:tcBorders/>
            <w:tcMar/>
            <w:vAlign w:val="center"/>
          </w:tcPr>
          <w:p w14:paraId="083AD406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Arial" w:cs="Times New Roman"/>
                <w:b/>
                <w:sz w:val="16"/>
                <w:szCs w:val="16"/>
                <w:lang w:eastAsia="it-IT"/>
              </w:rPr>
              <w:t>TITOLI  DICHIARATI</w:t>
            </w:r>
          </w:p>
        </w:tc>
        <w:tc>
          <w:tcPr>
            <w:tcW w:w="1022" w:type="dxa"/>
            <w:gridSpan w:val="2"/>
            <w:tcBorders/>
            <w:tcMar/>
            <w:vAlign w:val="center"/>
          </w:tcPr>
          <w:p w14:paraId="24AD4F74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Arial" w:cs="Times New Roman"/>
                <w:b/>
                <w:sz w:val="16"/>
                <w:szCs w:val="16"/>
                <w:lang w:eastAsia="it-IT"/>
              </w:rPr>
              <w:t>N. di riferimento</w:t>
            </w:r>
          </w:p>
          <w:p w14:paraId="2CD8E50A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Arial" w:cs="Times New Roman"/>
                <w:b/>
                <w:sz w:val="16"/>
                <w:szCs w:val="16"/>
                <w:lang w:eastAsia="it-IT"/>
              </w:rPr>
              <w:t>indicato</w:t>
            </w:r>
          </w:p>
          <w:p w14:paraId="6EFCBB0F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Arial" w:cs="Times New Roman"/>
                <w:b/>
                <w:sz w:val="16"/>
                <w:szCs w:val="16"/>
                <w:lang w:eastAsia="it-IT"/>
              </w:rPr>
              <w:t>nel C.V.</w:t>
            </w:r>
          </w:p>
        </w:tc>
        <w:tc>
          <w:tcPr>
            <w:tcW w:w="819" w:type="dxa"/>
            <w:tcBorders/>
            <w:tcMar/>
          </w:tcPr>
          <w:p w14:paraId="3C3AB2EB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Arial" w:cs="Times New Roman"/>
                <w:b/>
                <w:sz w:val="16"/>
                <w:szCs w:val="16"/>
                <w:lang w:eastAsia="it-IT"/>
              </w:rPr>
              <w:t>Punteggio</w:t>
            </w:r>
          </w:p>
          <w:p w14:paraId="4A51D878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Arial" w:cs="Times New Roman"/>
                <w:b/>
                <w:sz w:val="16"/>
                <w:szCs w:val="16"/>
                <w:lang w:eastAsia="it-IT"/>
              </w:rPr>
              <w:t>Autova-</w:t>
            </w:r>
          </w:p>
          <w:p w14:paraId="7501E772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Arial" w:cs="Times New Roman"/>
                <w:b/>
                <w:sz w:val="16"/>
                <w:szCs w:val="16"/>
                <w:lang w:eastAsia="it-IT"/>
              </w:rPr>
              <w:t>lutazione</w:t>
            </w:r>
          </w:p>
        </w:tc>
        <w:tc>
          <w:tcPr>
            <w:tcW w:w="870" w:type="dxa"/>
            <w:tcBorders/>
            <w:tcMar/>
          </w:tcPr>
          <w:p w14:paraId="4A2BD18B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Arial" w:cs="Times New Roman"/>
                <w:b/>
                <w:sz w:val="16"/>
                <w:szCs w:val="16"/>
                <w:lang w:eastAsia="it-IT"/>
              </w:rPr>
              <w:t>Punteggio</w:t>
            </w:r>
          </w:p>
          <w:p w14:paraId="1CFF2F5A" wp14:textId="77777777">
            <w:pPr>
              <w:pStyle w:val="Normal"/>
              <w:spacing w:before="0" w:after="0" w:line="240" w:lineRule="auto"/>
              <w:ind w:right="-120" w:hanging="0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Arial" w:cs="Times New Roman"/>
                <w:b/>
                <w:sz w:val="16"/>
                <w:szCs w:val="16"/>
                <w:lang w:eastAsia="it-IT"/>
              </w:rPr>
              <w:t>Commis-</w:t>
            </w:r>
          </w:p>
          <w:p w14:paraId="236A8BB1" wp14:textId="77777777">
            <w:pPr>
              <w:pStyle w:val="Normal"/>
              <w:spacing w:before="0" w:after="0" w:line="240" w:lineRule="auto"/>
              <w:ind w:right="-120" w:hanging="0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Arial" w:cs="Times New Roman"/>
                <w:b/>
                <w:sz w:val="16"/>
                <w:szCs w:val="16"/>
                <w:lang w:eastAsia="it-IT"/>
              </w:rPr>
              <w:t>sione</w:t>
            </w:r>
          </w:p>
        </w:tc>
      </w:tr>
      <w:tr xmlns:wp14="http://schemas.microsoft.com/office/word/2010/wordml" w:rsidTr="5E322919" w14:paraId="61FF7E30" wp14:textId="77777777">
        <w:trPr>
          <w:trHeight w:val="169" w:hRule="atLeast"/>
        </w:trPr>
        <w:tc>
          <w:tcPr>
            <w:tcW w:w="1269" w:type="dxa"/>
            <w:vMerge w:val="restart"/>
            <w:tcBorders/>
            <w:shd w:val="clear" w:color="auto" w:fill="auto"/>
            <w:tcMar/>
            <w:vAlign w:val="center"/>
          </w:tcPr>
          <w:p w14:paraId="672A6659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  <w:p w14:paraId="2D2427CA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b/>
                <w:sz w:val="18"/>
                <w:szCs w:val="18"/>
                <w:lang w:eastAsia="it-IT"/>
              </w:rPr>
              <w:t>1-Formazione base</w:t>
            </w:r>
            <w:r>
              <w:rPr>
                <w:rFonts w:ascii="Times New Roman" w:hAnsi="Times New Roman" w:eastAsia="Arial" w:cs="Times New Roman"/>
                <w:sz w:val="18"/>
                <w:szCs w:val="18"/>
                <w:lang w:eastAsia="it-IT"/>
              </w:rPr>
              <w:t xml:space="preserve"> </w:t>
            </w:r>
          </w:p>
          <w:p w14:paraId="706E8E54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it-IT"/>
              </w:rPr>
              <w:t>Valutazione dei titoli di studio</w:t>
            </w:r>
          </w:p>
          <w:p w14:paraId="7A85667F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it-IT"/>
              </w:rPr>
              <w:t>Max 10 punti</w:t>
            </w:r>
          </w:p>
        </w:tc>
        <w:tc>
          <w:tcPr>
            <w:tcW w:w="5977" w:type="dxa"/>
            <w:vMerge w:val="restart"/>
            <w:tcBorders/>
            <w:tcMar/>
            <w:vAlign w:val="center"/>
          </w:tcPr>
          <w:p w14:paraId="2E43F600" wp14:textId="77777777">
            <w:pPr>
              <w:pStyle w:val="NoSpacing"/>
              <w:numPr>
                <w:ilvl w:val="0"/>
                <w:numId w:val="0"/>
              </w:numPr>
              <w:spacing w:line="240" w:lineRule="auto"/>
              <w:ind w:hanging="0"/>
              <w:jc w:val="both"/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  <w:t>Laurea Quadriennale (v.o) o Laurea specialistica in psicologia (con abilitazione all’esercizio della professione di psicologo)</w:t>
            </w:r>
          </w:p>
        </w:tc>
        <w:tc>
          <w:tcPr>
            <w:tcW w:w="786" w:type="dxa"/>
            <w:vMerge w:val="restart"/>
            <w:tcBorders>
              <w:bottom w:val="nil"/>
              <w:right w:val="nil"/>
            </w:tcBorders>
            <w:shd w:val="clear" w:color="auto" w:fill="auto"/>
            <w:tcMar/>
            <w:vAlign w:val="center"/>
          </w:tcPr>
          <w:p w14:paraId="0A37501D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auto"/>
            <w:tcMar/>
            <w:vAlign w:val="center"/>
          </w:tcPr>
          <w:p w14:paraId="5DAB6C7B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819" w:type="dxa"/>
            <w:vMerge w:val="restart"/>
            <w:tcBorders/>
            <w:tcMar/>
          </w:tcPr>
          <w:p w14:paraId="02EB378F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870" w:type="dxa"/>
            <w:vMerge w:val="restart"/>
            <w:tcBorders/>
            <w:tcMar/>
          </w:tcPr>
          <w:p w14:paraId="6A05A809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</w:tr>
      <w:tr xmlns:wp14="http://schemas.microsoft.com/office/word/2010/wordml" w:rsidTr="5E322919" w14:paraId="5A39BBE3" wp14:textId="77777777">
        <w:trPr>
          <w:trHeight w:val="169" w:hRule="atLeast"/>
        </w:trPr>
        <w:tc>
          <w:tcPr>
            <w:tcW w:w="1269" w:type="dxa"/>
            <w:vMerge/>
            <w:tcBorders/>
            <w:tcMar/>
            <w:vAlign w:val="center"/>
          </w:tcPr>
          <w:p w14:paraId="41C8F396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5977" w:type="dxa"/>
            <w:vMerge/>
            <w:tcBorders/>
            <w:tcMar/>
            <w:vAlign w:val="center"/>
          </w:tcPr>
          <w:p w14:paraId="72A3D3EC" wp14:textId="77777777">
            <w:pPr>
              <w:pStyle w:val="NoSpacing"/>
              <w:numPr>
                <w:ilvl w:val="0"/>
                <w:numId w:val="1"/>
              </w:numPr>
              <w:spacing w:line="240" w:lineRule="auto"/>
              <w:ind w:left="435" w:hanging="284"/>
              <w:jc w:val="both"/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</w:r>
          </w:p>
        </w:tc>
        <w:tc>
          <w:tcPr>
            <w:tcW w:w="786" w:type="dxa"/>
            <w:vMerge/>
            <w:tcBorders/>
            <w:tcMar/>
            <w:vAlign w:val="center"/>
          </w:tcPr>
          <w:p w14:paraId="0D0B940D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14:paraId="0E27B00A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819" w:type="dxa"/>
            <w:vMerge/>
            <w:tcBorders/>
            <w:tcMar/>
          </w:tcPr>
          <w:p w14:paraId="60061E4C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870" w:type="dxa"/>
            <w:vMerge/>
            <w:tcBorders/>
            <w:tcMar/>
          </w:tcPr>
          <w:p w14:paraId="44EAFD9C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</w:tr>
      <w:tr xmlns:wp14="http://schemas.microsoft.com/office/word/2010/wordml" w:rsidTr="5E322919" w14:paraId="4B94D5A5" wp14:textId="77777777">
        <w:trPr>
          <w:trHeight w:val="169" w:hRule="atLeast"/>
        </w:trPr>
        <w:tc>
          <w:tcPr>
            <w:tcW w:w="1269" w:type="dxa"/>
            <w:vMerge/>
            <w:tcBorders/>
            <w:tcMar/>
            <w:vAlign w:val="center"/>
          </w:tcPr>
          <w:p w14:paraId="3DEEC669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5977" w:type="dxa"/>
            <w:vMerge/>
            <w:tcBorders/>
            <w:tcMar/>
            <w:vAlign w:val="center"/>
          </w:tcPr>
          <w:p w14:paraId="3656B9AB" wp14:textId="77777777">
            <w:pPr>
              <w:pStyle w:val="NoSpacing"/>
              <w:numPr>
                <w:ilvl w:val="0"/>
                <w:numId w:val="1"/>
              </w:numPr>
              <w:spacing w:line="240" w:lineRule="auto"/>
              <w:ind w:left="435" w:hanging="284"/>
              <w:jc w:val="both"/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</w:r>
          </w:p>
        </w:tc>
        <w:tc>
          <w:tcPr>
            <w:tcW w:w="786" w:type="dxa"/>
            <w:vMerge/>
            <w:tcBorders/>
            <w:tcMar/>
            <w:vAlign w:val="center"/>
          </w:tcPr>
          <w:p w14:paraId="45FB0818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14:paraId="049F31CB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819" w:type="dxa"/>
            <w:vMerge/>
            <w:tcBorders/>
            <w:tcMar/>
          </w:tcPr>
          <w:p w14:paraId="53128261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870" w:type="dxa"/>
            <w:vMerge/>
            <w:tcBorders/>
            <w:tcMar/>
          </w:tcPr>
          <w:p w14:paraId="62486C05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</w:tr>
      <w:tr xmlns:wp14="http://schemas.microsoft.com/office/word/2010/wordml" w:rsidTr="5E322919" w14:paraId="4101652C" wp14:textId="77777777">
        <w:trPr>
          <w:trHeight w:val="202" w:hRule="atLeast"/>
        </w:trPr>
        <w:tc>
          <w:tcPr>
            <w:tcW w:w="1269" w:type="dxa"/>
            <w:vMerge/>
            <w:tcBorders/>
            <w:tcMar/>
            <w:vAlign w:val="center"/>
          </w:tcPr>
          <w:p w14:paraId="4B99056E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5977" w:type="dxa"/>
            <w:vMerge/>
            <w:tcBorders/>
            <w:tcMar/>
            <w:vAlign w:val="center"/>
          </w:tcPr>
          <w:p w14:paraId="1299C43A" wp14:textId="77777777">
            <w:pPr>
              <w:pStyle w:val="NoSpacing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</w:r>
          </w:p>
        </w:tc>
        <w:tc>
          <w:tcPr>
            <w:tcW w:w="786" w:type="dxa"/>
            <w:vMerge/>
            <w:tcBorders/>
            <w:tcMar/>
            <w:vAlign w:val="center"/>
          </w:tcPr>
          <w:p w14:paraId="4DDBEF00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14:paraId="3461D779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819" w:type="dxa"/>
            <w:vMerge/>
            <w:tcBorders/>
            <w:tcMar/>
          </w:tcPr>
          <w:p w14:paraId="3CF2D8B6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870" w:type="dxa"/>
            <w:vMerge/>
            <w:tcBorders/>
            <w:tcMar/>
          </w:tcPr>
          <w:p w14:paraId="0FB78278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</w:tr>
      <w:tr xmlns:wp14="http://schemas.microsoft.com/office/word/2010/wordml" w:rsidTr="5E322919" w14:paraId="1FC39945" wp14:textId="77777777">
        <w:trPr>
          <w:trHeight w:val="176" w:hRule="atLeast"/>
        </w:trPr>
        <w:tc>
          <w:tcPr>
            <w:tcW w:w="1269" w:type="dxa"/>
            <w:vMerge/>
            <w:tcBorders/>
            <w:tcMar/>
            <w:vAlign w:val="center"/>
          </w:tcPr>
          <w:p w14:paraId="0562CB0E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5977" w:type="dxa"/>
            <w:vMerge/>
            <w:tcBorders/>
            <w:tcMar/>
            <w:vAlign w:val="center"/>
          </w:tcPr>
          <w:p w14:paraId="34CE0A41" wp14:textId="77777777">
            <w:pPr>
              <w:pStyle w:val="NoSpacing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</w:r>
          </w:p>
        </w:tc>
        <w:tc>
          <w:tcPr>
            <w:tcW w:w="786" w:type="dxa"/>
            <w:vMerge/>
            <w:tcBorders/>
            <w:tcMar/>
            <w:vAlign w:val="center"/>
          </w:tcPr>
          <w:p w14:paraId="62EBF3C5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14:paraId="6D98A12B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819" w:type="dxa"/>
            <w:vMerge/>
            <w:tcBorders/>
            <w:tcMar/>
          </w:tcPr>
          <w:p w14:paraId="2946DB82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870" w:type="dxa"/>
            <w:vMerge/>
            <w:tcBorders/>
            <w:tcMar/>
          </w:tcPr>
          <w:p w14:paraId="5997CC1D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</w:tr>
      <w:tr xmlns:wp14="http://schemas.microsoft.com/office/word/2010/wordml" w:rsidTr="5E322919" w14:paraId="110FFD37" wp14:textId="77777777">
        <w:trPr>
          <w:trHeight w:val="40" w:hRule="atLeast"/>
        </w:trPr>
        <w:tc>
          <w:tcPr>
            <w:tcW w:w="1269" w:type="dxa"/>
            <w:vMerge/>
            <w:tcBorders/>
            <w:tcMar/>
            <w:vAlign w:val="center"/>
          </w:tcPr>
          <w:p w14:paraId="6B699379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5977" w:type="dxa"/>
            <w:vMerge/>
            <w:tcBorders/>
            <w:tcMar/>
            <w:vAlign w:val="center"/>
          </w:tcPr>
          <w:p w14:paraId="3FE9F23F" wp14:textId="77777777">
            <w:pPr>
              <w:pStyle w:val="NoSpacing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</w:r>
          </w:p>
        </w:tc>
        <w:tc>
          <w:tcPr>
            <w:tcW w:w="786" w:type="dxa"/>
            <w:vMerge/>
            <w:tcBorders/>
            <w:tcMar/>
            <w:vAlign w:val="center"/>
          </w:tcPr>
          <w:p w14:paraId="1F72F646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auto"/>
            <w:tcMar/>
            <w:vAlign w:val="center"/>
          </w:tcPr>
          <w:p w14:paraId="08CE6F91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819" w:type="dxa"/>
            <w:vMerge/>
            <w:tcBorders/>
            <w:tcMar/>
          </w:tcPr>
          <w:p w14:paraId="61CDCEAD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870" w:type="dxa"/>
            <w:vMerge/>
            <w:tcBorders/>
            <w:tcMar/>
          </w:tcPr>
          <w:p w14:paraId="6BB9E253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</w:tr>
      <w:tr xmlns:wp14="http://schemas.microsoft.com/office/word/2010/wordml" w:rsidTr="5E322919" w14:paraId="48076FF8" wp14:textId="77777777">
        <w:trPr>
          <w:trHeight w:val="351" w:hRule="atLeast"/>
        </w:trPr>
        <w:tc>
          <w:tcPr>
            <w:tcW w:w="1269" w:type="dxa"/>
            <w:vMerge w:val="restart"/>
            <w:tcBorders/>
            <w:tcMar/>
            <w:vAlign w:val="center"/>
          </w:tcPr>
          <w:p w14:paraId="76291E92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b/>
                <w:sz w:val="18"/>
                <w:szCs w:val="18"/>
                <w:lang w:eastAsia="it-IT"/>
              </w:rPr>
              <w:t>2-Formazione specialistica</w:t>
            </w:r>
          </w:p>
          <w:p w14:paraId="29714C35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it-IT"/>
              </w:rPr>
              <w:t>Valutazione della formazione specialistica</w:t>
            </w:r>
          </w:p>
          <w:p w14:paraId="1C207D0B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it-IT"/>
              </w:rPr>
              <w:t>Max 20 punti</w:t>
            </w:r>
          </w:p>
        </w:tc>
        <w:tc>
          <w:tcPr>
            <w:tcW w:w="5977" w:type="dxa"/>
            <w:tcBorders/>
            <w:tcMar/>
            <w:vAlign w:val="center"/>
          </w:tcPr>
          <w:p w14:paraId="4BCA0FCD" wp14:textId="77777777">
            <w:pPr>
              <w:pStyle w:val="NoSpacing"/>
              <w:numPr>
                <w:ilvl w:val="0"/>
                <w:numId w:val="0"/>
              </w:numPr>
              <w:spacing w:line="240" w:lineRule="auto"/>
              <w:ind w:hanging="0"/>
              <w:jc w:val="both"/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  <w:t xml:space="preserve">Dottorato di ricerca in Discipline Psicologiche </w:t>
            </w:r>
          </w:p>
          <w:p w14:paraId="23DE523C" wp14:textId="77777777">
            <w:pPr>
              <w:pStyle w:val="NoSpacing"/>
              <w:numPr>
                <w:ilvl w:val="0"/>
                <w:numId w:val="0"/>
              </w:numPr>
              <w:spacing w:line="240" w:lineRule="auto"/>
              <w:ind w:left="871" w:hanging="0"/>
              <w:jc w:val="both"/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</w:r>
          </w:p>
        </w:tc>
        <w:tc>
          <w:tcPr>
            <w:tcW w:w="1022" w:type="dxa"/>
            <w:gridSpan w:val="2"/>
            <w:tcBorders/>
            <w:tcMar/>
            <w:vAlign w:val="center"/>
          </w:tcPr>
          <w:p w14:paraId="52E56223" wp14:textId="77777777">
            <w:pPr>
              <w:pStyle w:val="NoSpacing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</w:r>
          </w:p>
        </w:tc>
        <w:tc>
          <w:tcPr>
            <w:tcW w:w="819" w:type="dxa"/>
            <w:tcBorders/>
            <w:tcMar/>
          </w:tcPr>
          <w:p w14:paraId="07547A01" wp14:textId="77777777">
            <w:pPr>
              <w:pStyle w:val="NoSpacing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</w:r>
          </w:p>
        </w:tc>
        <w:tc>
          <w:tcPr>
            <w:tcW w:w="870" w:type="dxa"/>
            <w:tcBorders/>
            <w:tcMar/>
          </w:tcPr>
          <w:p w14:paraId="5043CB0F" wp14:textId="77777777">
            <w:pPr>
              <w:pStyle w:val="NoSpacing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</w:r>
          </w:p>
        </w:tc>
      </w:tr>
      <w:tr xmlns:wp14="http://schemas.microsoft.com/office/word/2010/wordml" w:rsidTr="5E322919" w14:paraId="1ABD13E0" wp14:textId="77777777">
        <w:trPr>
          <w:trHeight w:val="275" w:hRule="atLeast"/>
        </w:trPr>
        <w:tc>
          <w:tcPr>
            <w:tcW w:w="1269" w:type="dxa"/>
            <w:vMerge/>
            <w:tcBorders/>
            <w:tcMar/>
            <w:vAlign w:val="center"/>
          </w:tcPr>
          <w:p w14:paraId="07459315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5977" w:type="dxa"/>
            <w:tcBorders/>
            <w:tcMar/>
            <w:vAlign w:val="center"/>
          </w:tcPr>
          <w:p w14:paraId="66AB8B2E" wp14:textId="77777777">
            <w:pPr>
              <w:pStyle w:val="NoSpacing"/>
              <w:numPr>
                <w:ilvl w:val="0"/>
                <w:numId w:val="0"/>
              </w:numPr>
              <w:spacing w:line="240" w:lineRule="auto"/>
              <w:ind w:hanging="0"/>
              <w:jc w:val="both"/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  <w:t>Master  universitario di I livello in Discipline Psicologiche dell’età evolutiva</w:t>
            </w:r>
          </w:p>
          <w:p w14:paraId="0DFAE634" wp14:textId="77777777">
            <w:pPr>
              <w:pStyle w:val="NoSpacing"/>
              <w:numPr>
                <w:ilvl w:val="0"/>
                <w:numId w:val="0"/>
              </w:numPr>
              <w:spacing w:line="240" w:lineRule="auto"/>
              <w:ind w:left="871" w:hanging="0"/>
              <w:jc w:val="both"/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022" w:type="dxa"/>
            <w:gridSpan w:val="2"/>
            <w:tcBorders/>
            <w:tcMar/>
            <w:vAlign w:val="center"/>
          </w:tcPr>
          <w:p w14:paraId="6537F28F" wp14:textId="77777777">
            <w:pPr>
              <w:pStyle w:val="NoSpacing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</w:r>
          </w:p>
        </w:tc>
        <w:tc>
          <w:tcPr>
            <w:tcW w:w="819" w:type="dxa"/>
            <w:tcBorders/>
            <w:tcMar/>
          </w:tcPr>
          <w:p w14:paraId="6DFB9E20" wp14:textId="77777777">
            <w:pPr>
              <w:pStyle w:val="NoSpacing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</w:r>
          </w:p>
        </w:tc>
        <w:tc>
          <w:tcPr>
            <w:tcW w:w="870" w:type="dxa"/>
            <w:tcBorders/>
            <w:tcMar/>
          </w:tcPr>
          <w:p w14:paraId="70DF9E56" wp14:textId="77777777">
            <w:pPr>
              <w:pStyle w:val="NoSpacing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</w:r>
          </w:p>
        </w:tc>
      </w:tr>
      <w:tr xmlns:wp14="http://schemas.microsoft.com/office/word/2010/wordml" w:rsidTr="5E322919" w14:paraId="66D48B57" wp14:textId="77777777">
        <w:trPr>
          <w:trHeight w:val="275" w:hRule="atLeast"/>
        </w:trPr>
        <w:tc>
          <w:tcPr>
            <w:tcW w:w="1269" w:type="dxa"/>
            <w:vMerge/>
            <w:tcBorders/>
            <w:tcMar/>
            <w:vAlign w:val="center"/>
          </w:tcPr>
          <w:p w14:paraId="44E871BC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5977" w:type="dxa"/>
            <w:tcBorders/>
            <w:tcMar/>
            <w:vAlign w:val="center"/>
          </w:tcPr>
          <w:p w14:paraId="7709C3A8" wp14:textId="77777777">
            <w:pPr>
              <w:pStyle w:val="NoSpacing"/>
              <w:numPr>
                <w:ilvl w:val="0"/>
                <w:numId w:val="0"/>
              </w:numPr>
              <w:spacing w:line="240" w:lineRule="auto"/>
              <w:ind w:hanging="0"/>
              <w:jc w:val="both"/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  <w:t xml:space="preserve">Master  universitario di II livello in Discipline Psicologiche dell’età evolutiva </w:t>
            </w:r>
          </w:p>
          <w:p w14:paraId="510C577A" wp14:textId="77777777">
            <w:pPr>
              <w:pStyle w:val="NoSpacing"/>
              <w:spacing w:line="240" w:lineRule="auto"/>
              <w:ind w:left="435" w:hanging="284"/>
              <w:jc w:val="both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      </w:t>
            </w:r>
          </w:p>
        </w:tc>
        <w:tc>
          <w:tcPr>
            <w:tcW w:w="1022" w:type="dxa"/>
            <w:gridSpan w:val="2"/>
            <w:tcBorders/>
            <w:tcMar/>
            <w:vAlign w:val="center"/>
          </w:tcPr>
          <w:p w14:paraId="144A5D23" wp14:textId="77777777">
            <w:pPr>
              <w:pStyle w:val="NoSpacing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</w:r>
          </w:p>
        </w:tc>
        <w:tc>
          <w:tcPr>
            <w:tcW w:w="819" w:type="dxa"/>
            <w:tcBorders/>
            <w:tcMar/>
          </w:tcPr>
          <w:p w14:paraId="738610EB" wp14:textId="77777777">
            <w:pPr>
              <w:pStyle w:val="NoSpacing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</w:r>
          </w:p>
        </w:tc>
        <w:tc>
          <w:tcPr>
            <w:tcW w:w="870" w:type="dxa"/>
            <w:tcBorders/>
            <w:tcMar/>
          </w:tcPr>
          <w:p w14:paraId="637805D2" wp14:textId="77777777">
            <w:pPr>
              <w:pStyle w:val="NoSpacing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</w:r>
          </w:p>
        </w:tc>
      </w:tr>
      <w:tr xmlns:wp14="http://schemas.microsoft.com/office/word/2010/wordml" w:rsidTr="5E322919" w14:paraId="7FE6C203" wp14:textId="77777777">
        <w:trPr>
          <w:trHeight w:val="275" w:hRule="atLeast"/>
        </w:trPr>
        <w:tc>
          <w:tcPr>
            <w:tcW w:w="1269" w:type="dxa"/>
            <w:vMerge/>
            <w:tcBorders/>
            <w:tcMar/>
            <w:vAlign w:val="center"/>
          </w:tcPr>
          <w:p w14:paraId="463F29E8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5977" w:type="dxa"/>
            <w:tcBorders/>
            <w:tcMar/>
            <w:vAlign w:val="center"/>
          </w:tcPr>
          <w:p w14:paraId="11024F4A" wp14:textId="77777777">
            <w:pPr>
              <w:pStyle w:val="Normal"/>
              <w:spacing w:before="0" w:after="160"/>
              <w:jc w:val="both"/>
              <w:rPr>
                <w:szCs w:val="20"/>
                <w:lang w:eastAsia="it-IT"/>
              </w:rPr>
            </w:pPr>
            <w:r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eastAsia="it-IT"/>
              </w:rPr>
              <w:t>Corso di Specializzazione/Perfezionamento in Discipline Psicologiche attinente all’area della psicologia scolastica conseguite presso Istituzioni pubbliche o private riconosciute dal MIUR (si valutano massimo 2 corsi)</w:t>
            </w:r>
          </w:p>
        </w:tc>
        <w:tc>
          <w:tcPr>
            <w:tcW w:w="1022" w:type="dxa"/>
            <w:gridSpan w:val="2"/>
            <w:tcBorders/>
            <w:tcMar/>
            <w:vAlign w:val="center"/>
          </w:tcPr>
          <w:p w14:paraId="3B7B4B86" wp14:textId="77777777">
            <w:pPr>
              <w:pStyle w:val="NoSpacing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</w:r>
          </w:p>
        </w:tc>
        <w:tc>
          <w:tcPr>
            <w:tcW w:w="819" w:type="dxa"/>
            <w:tcBorders/>
            <w:tcMar/>
          </w:tcPr>
          <w:p w14:paraId="3A0FF5F2" wp14:textId="77777777">
            <w:pPr>
              <w:pStyle w:val="NoSpacing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</w:r>
          </w:p>
        </w:tc>
        <w:tc>
          <w:tcPr>
            <w:tcW w:w="870" w:type="dxa"/>
            <w:tcBorders/>
            <w:tcMar/>
          </w:tcPr>
          <w:p w14:paraId="5630AD66" wp14:textId="77777777">
            <w:pPr>
              <w:pStyle w:val="NoSpacing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</w:r>
          </w:p>
        </w:tc>
      </w:tr>
      <w:tr xmlns:wp14="http://schemas.microsoft.com/office/word/2010/wordml" w:rsidTr="5E322919" w14:paraId="0F32148F" wp14:textId="77777777">
        <w:trPr>
          <w:trHeight w:val="186" w:hRule="atLeast"/>
        </w:trPr>
        <w:tc>
          <w:tcPr>
            <w:tcW w:w="1269" w:type="dxa"/>
            <w:vMerge w:val="restart"/>
            <w:tcBorders/>
            <w:shd w:val="clear" w:color="auto" w:fill="auto"/>
            <w:tcMar/>
            <w:vAlign w:val="center"/>
          </w:tcPr>
          <w:p w14:paraId="2BEA1357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>
              <w:rPr>
                <w:rFonts w:ascii="Times New Roman" w:hAnsi="Times New Roman" w:eastAsia="Arial" w:cs="Times New Roman"/>
                <w:b/>
                <w:sz w:val="18"/>
                <w:szCs w:val="18"/>
                <w:lang w:eastAsia="it-IT"/>
              </w:rPr>
              <w:t>3-Esperienza professionale in contesti scolastici</w:t>
            </w:r>
            <w:r>
              <w:rPr>
                <w:rFonts w:ascii="Times New Roman" w:hAnsi="Times New Roman" w:eastAsia="Arial" w:cs="Times New Roman"/>
                <w:sz w:val="17"/>
                <w:szCs w:val="17"/>
                <w:lang w:eastAsia="it-IT"/>
              </w:rPr>
              <w:t xml:space="preserve"> </w:t>
            </w:r>
          </w:p>
          <w:p w14:paraId="61A06086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>
              <w:rPr>
                <w:rFonts w:ascii="Times New Roman" w:hAnsi="Times New Roman" w:eastAsia="Arial" w:cs="Times New Roman"/>
                <w:sz w:val="17"/>
                <w:szCs w:val="17"/>
                <w:lang w:eastAsia="it-IT"/>
              </w:rPr>
              <w:t xml:space="preserve">Valutazione  dell’Esperienza Professionale in contesti scolastici </w:t>
            </w:r>
          </w:p>
          <w:p w14:paraId="582CD535" wp14:textId="70E813CD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 w:rsidRPr="5E322919" w:rsidR="5E322919">
              <w:rPr>
                <w:rFonts w:ascii="Times New Roman" w:hAnsi="Times New Roman" w:eastAsia="Arial" w:cs="Times New Roman"/>
                <w:sz w:val="17"/>
                <w:szCs w:val="17"/>
                <w:lang w:eastAsia="it-IT"/>
              </w:rPr>
              <w:t>Max 40 punti</w:t>
            </w:r>
          </w:p>
          <w:p w14:paraId="61829076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>
              <w:rPr>
                <w:rFonts w:ascii="Times New Roman" w:hAnsi="Times New Roman" w:eastAsia="Arial"/>
                <w:sz w:val="17"/>
                <w:szCs w:val="17"/>
                <w:lang w:eastAsia="it-IT"/>
              </w:rPr>
            </w:r>
          </w:p>
          <w:p w14:paraId="2BA226A1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>
              <w:rPr>
                <w:rFonts w:ascii="Times New Roman" w:hAnsi="Times New Roman" w:eastAsia="Arial"/>
                <w:sz w:val="17"/>
                <w:szCs w:val="17"/>
                <w:lang w:eastAsia="it-IT"/>
              </w:rPr>
            </w:r>
          </w:p>
        </w:tc>
        <w:tc>
          <w:tcPr>
            <w:tcW w:w="5977" w:type="dxa"/>
            <w:tcBorders/>
            <w:shd w:val="clear" w:color="auto" w:fill="auto"/>
            <w:tcMar/>
            <w:vAlign w:val="center"/>
          </w:tcPr>
          <w:p w14:paraId="3EE006AE" wp14:textId="77777777">
            <w:pPr>
              <w:pStyle w:val="Normal"/>
              <w:spacing w:before="124" w:after="0" w:line="240" w:lineRule="auto"/>
              <w:ind w:left="0" w:right="0" w:hanging="0"/>
              <w:jc w:val="both"/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eastAsia="it-IT"/>
              </w:rPr>
              <w:t>Precedente</w:t>
            </w:r>
            <w:r>
              <w:rPr>
                <w:rFonts w:ascii="Times New Roman" w:hAnsi="Times New Roman" w:eastAsia="Calibri" w:cs="Times New Roman"/>
                <w:spacing w:val="8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eastAsia="it-IT"/>
              </w:rPr>
              <w:t>esperienza</w:t>
            </w:r>
            <w:r>
              <w:rPr>
                <w:rFonts w:ascii="Times New Roman" w:hAnsi="Times New Roman" w:eastAsia="Calibri" w:cs="Times New Roman"/>
                <w:spacing w:val="5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eastAsia="it-IT"/>
              </w:rPr>
              <w:t>nell’Ambito</w:t>
            </w:r>
            <w:r>
              <w:rPr>
                <w:rFonts w:ascii="Times New Roman" w:hAnsi="Times New Roman" w:eastAsia="Calibri" w:cs="Times New Roman"/>
                <w:spacing w:val="8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eastAsia="it-IT"/>
              </w:rPr>
              <w:t>degli</w:t>
            </w:r>
            <w:r>
              <w:rPr>
                <w:rFonts w:ascii="Times New Roman" w:hAnsi="Times New Roman" w:eastAsia="Calibri" w:cs="Times New Roman"/>
                <w:spacing w:val="-2"/>
                <w:w w:val="105"/>
                <w:position w:val="2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Avvisi</w:t>
            </w:r>
            <w:r>
              <w:rPr>
                <w:rFonts w:ascii="Times New Roman" w:hAnsi="Times New Roman" w:eastAsia="Calibri" w:cs="Times New Roman"/>
                <w:spacing w:val="5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Tutti</w:t>
            </w:r>
            <w:r>
              <w:rPr>
                <w:rFonts w:ascii="Times New Roman" w:hAnsi="Times New Roman" w:eastAsia="Calibri" w:cs="Times New Roman"/>
                <w:spacing w:val="6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a</w:t>
            </w:r>
            <w:r>
              <w:rPr>
                <w:rFonts w:ascii="Times New Roman" w:hAnsi="Times New Roman" w:eastAsia="Calibri" w:cs="Times New Roman"/>
                <w:spacing w:val="4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Iscol@</w:t>
            </w:r>
            <w:r>
              <w:rPr>
                <w:rFonts w:ascii="Times New Roman" w:hAnsi="Times New Roman" w:eastAsia="Calibri" w:cs="Times New Roman"/>
                <w:spacing w:val="5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relativi</w:t>
            </w:r>
            <w:r>
              <w:rPr>
                <w:rFonts w:ascii="Times New Roman" w:hAnsi="Times New Roman" w:eastAsia="Calibri" w:cs="Times New Roman"/>
                <w:spacing w:val="5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agli</w:t>
            </w:r>
            <w:r>
              <w:rPr>
                <w:rFonts w:ascii="Times New Roman" w:hAnsi="Times New Roman" w:eastAsia="Calibri" w:cs="Times New Roman"/>
                <w:spacing w:val="6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4"/>
                <w:w w:val="105"/>
                <w:sz w:val="18"/>
                <w:szCs w:val="18"/>
                <w:lang w:eastAsia="it-IT"/>
              </w:rPr>
              <w:t xml:space="preserve">anni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scolastici</w:t>
            </w:r>
            <w:r>
              <w:rPr>
                <w:rFonts w:ascii="Times New Roman" w:hAnsi="Times New Roman" w:eastAsia="Calibri" w:cs="Times New Roman"/>
                <w:spacing w:val="15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scorsi,in</w:t>
            </w:r>
            <w:r>
              <w:rPr>
                <w:rFonts w:ascii="Times New Roman" w:hAnsi="Times New Roman" w:eastAsia="Calibri" w:cs="Times New Roman"/>
                <w:spacing w:val="16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questa</w:t>
            </w:r>
            <w:r>
              <w:rPr>
                <w:rFonts w:ascii="Times New Roman" w:hAnsi="Times New Roman" w:eastAsia="Calibri" w:cs="Times New Roman"/>
                <w:spacing w:val="15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eastAsia="it-IT"/>
              </w:rPr>
              <w:t>autonomia Scolastica “ Istituto Comprensivo Simaxis Villaurbana”</w:t>
            </w:r>
          </w:p>
        </w:tc>
        <w:tc>
          <w:tcPr>
            <w:tcW w:w="1022" w:type="dxa"/>
            <w:gridSpan w:val="2"/>
            <w:tcBorders/>
            <w:shd w:val="clear" w:color="auto" w:fill="auto"/>
            <w:tcMar/>
            <w:vAlign w:val="center"/>
          </w:tcPr>
          <w:p w14:paraId="17AD93B2" wp14:textId="77777777">
            <w:pPr>
              <w:pStyle w:val="Normal"/>
              <w:spacing w:before="0" w:after="0" w:line="240" w:lineRule="auto"/>
              <w:ind w:right="-120" w:hanging="0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19" w:type="dxa"/>
            <w:tcBorders/>
            <w:tcMar/>
          </w:tcPr>
          <w:p w14:paraId="0DE4B5B7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70" w:type="dxa"/>
            <w:tcBorders/>
            <w:tcMar/>
          </w:tcPr>
          <w:p w14:paraId="66204FF1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</w:tr>
      <w:tr xmlns:wp14="http://schemas.microsoft.com/office/word/2010/wordml" w:rsidTr="5E322919" w14:paraId="2640A677" wp14:textId="77777777">
        <w:trPr>
          <w:trHeight w:val="335" w:hRule="atLeast"/>
        </w:trPr>
        <w:tc>
          <w:tcPr>
            <w:tcW w:w="1269" w:type="dxa"/>
            <w:vMerge/>
            <w:tcBorders/>
            <w:tcMar/>
            <w:vAlign w:val="center"/>
          </w:tcPr>
          <w:p w14:paraId="2DBF0D7D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>
              <w:rPr>
                <w:rFonts w:ascii="Times New Roman" w:hAnsi="Times New Roman" w:eastAsia="Arial"/>
                <w:sz w:val="17"/>
                <w:szCs w:val="17"/>
                <w:lang w:eastAsia="it-IT"/>
              </w:rPr>
            </w:r>
          </w:p>
        </w:tc>
        <w:tc>
          <w:tcPr>
            <w:tcW w:w="5977" w:type="dxa"/>
            <w:tcBorders/>
            <w:shd w:val="clear" w:color="auto" w:fill="auto"/>
            <w:tcMar/>
            <w:vAlign w:val="center"/>
          </w:tcPr>
          <w:p w14:paraId="0F70EE84" wp14:textId="77777777">
            <w:pPr>
              <w:pStyle w:val="TableParagraph"/>
              <w:widowControl/>
              <w:bidi w:val="0"/>
              <w:spacing w:before="178" w:after="0" w:line="240" w:lineRule="auto"/>
              <w:ind w:left="0" w:right="113" w:hanging="0"/>
              <w:jc w:val="both"/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Precedente esperienza nell’Ambito degli Avvisi Tutti a Iscol@ relativi agli anni scolastici</w:t>
            </w:r>
            <w:r>
              <w:rPr>
                <w:rFonts w:ascii="Times New Roman" w:hAnsi="Times New Roman" w:eastAsia="Calibri" w:cs="Times New Roman"/>
                <w:spacing w:val="-4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scorsi</w:t>
            </w:r>
            <w:r>
              <w:rPr>
                <w:rFonts w:ascii="Times New Roman" w:hAnsi="Times New Roman" w:eastAsia="Calibri" w:cs="Times New Roman"/>
                <w:spacing w:val="37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in</w:t>
            </w:r>
            <w:r>
              <w:rPr>
                <w:rFonts w:ascii="Times New Roman" w:hAnsi="Times New Roman" w:eastAsia="Calibri" w:cs="Times New Roman"/>
                <w:spacing w:val="-4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qualunque</w:t>
            </w:r>
            <w:r>
              <w:rPr>
                <w:rFonts w:ascii="Times New Roman" w:hAnsi="Times New Roman" w:eastAsia="Calibri" w:cs="Times New Roman"/>
                <w:spacing w:val="-3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autonomia scolastica (max 3 esperienze)</w:t>
            </w:r>
          </w:p>
        </w:tc>
        <w:tc>
          <w:tcPr>
            <w:tcW w:w="1022" w:type="dxa"/>
            <w:gridSpan w:val="2"/>
            <w:tcBorders/>
            <w:shd w:val="clear" w:color="auto" w:fill="auto"/>
            <w:tcMar/>
            <w:vAlign w:val="center"/>
          </w:tcPr>
          <w:p w14:paraId="6B62F1B3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19" w:type="dxa"/>
            <w:tcBorders/>
            <w:tcMar/>
          </w:tcPr>
          <w:p w14:paraId="02F2C34E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70" w:type="dxa"/>
            <w:tcBorders/>
            <w:tcMar/>
          </w:tcPr>
          <w:p w14:paraId="680A4E5D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</w:tr>
      <w:tr xmlns:wp14="http://schemas.microsoft.com/office/word/2010/wordml" w:rsidTr="5E322919" w14:paraId="40CB6924" wp14:textId="77777777">
        <w:trPr>
          <w:trHeight w:val="335" w:hRule="atLeast"/>
        </w:trPr>
        <w:tc>
          <w:tcPr>
            <w:tcW w:w="1269" w:type="dxa"/>
            <w:vMerge/>
            <w:tcBorders/>
            <w:tcMar/>
            <w:vAlign w:val="center"/>
          </w:tcPr>
          <w:p w14:paraId="19219836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>
              <w:rPr>
                <w:rFonts w:ascii="Times New Roman" w:hAnsi="Times New Roman" w:eastAsia="Arial"/>
                <w:sz w:val="17"/>
                <w:szCs w:val="17"/>
                <w:lang w:eastAsia="it-IT"/>
              </w:rPr>
            </w:r>
          </w:p>
        </w:tc>
        <w:tc>
          <w:tcPr>
            <w:tcW w:w="5977" w:type="dxa"/>
            <w:tcBorders/>
            <w:shd w:val="clear" w:color="auto" w:fill="auto"/>
            <w:tcMar/>
            <w:vAlign w:val="center"/>
          </w:tcPr>
          <w:p w14:paraId="42A28873" wp14:textId="77777777">
            <w:pPr>
              <w:pStyle w:val="TableParagraph"/>
              <w:widowControl/>
              <w:bidi w:val="0"/>
              <w:spacing w:before="84" w:after="0" w:line="240" w:lineRule="auto"/>
              <w:ind w:left="0" w:right="113" w:hanging="0"/>
              <w:jc w:val="both"/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Esperienze certificate relative ad interventi di psicologia scolastica destinati ad alunni della</w:t>
            </w:r>
            <w:r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scuola</w:t>
            </w:r>
            <w:r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primaria</w:t>
            </w:r>
            <w:r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e secondaria</w:t>
            </w:r>
            <w:r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di</w:t>
            </w:r>
            <w:r>
              <w:rPr>
                <w:rFonts w:ascii="Times New Roman" w:hAnsi="Times New Roman" w:eastAsia="Calibri" w:cs="Times New Roman"/>
                <w:spacing w:val="-1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primo grado.</w:t>
            </w:r>
          </w:p>
        </w:tc>
        <w:tc>
          <w:tcPr>
            <w:tcW w:w="1022" w:type="dxa"/>
            <w:gridSpan w:val="2"/>
            <w:tcBorders/>
            <w:shd w:val="clear" w:color="auto" w:fill="auto"/>
            <w:tcMar/>
            <w:vAlign w:val="center"/>
          </w:tcPr>
          <w:p w14:paraId="296FEF7D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19" w:type="dxa"/>
            <w:tcBorders/>
            <w:tcMar/>
          </w:tcPr>
          <w:p w14:paraId="7194DBDC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70" w:type="dxa"/>
            <w:tcBorders/>
            <w:tcMar/>
          </w:tcPr>
          <w:p w14:paraId="769D0D3C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</w:tr>
      <w:tr xmlns:wp14="http://schemas.microsoft.com/office/word/2010/wordml" w:rsidTr="5E322919" w14:paraId="19A13295" wp14:textId="77777777">
        <w:trPr>
          <w:trHeight w:val="335" w:hRule="atLeast"/>
        </w:trPr>
        <w:tc>
          <w:tcPr>
            <w:tcW w:w="1269" w:type="dxa"/>
            <w:vMerge/>
            <w:tcBorders/>
            <w:tcMar/>
            <w:vAlign w:val="center"/>
          </w:tcPr>
          <w:p w14:paraId="54CD245A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>
              <w:rPr>
                <w:rFonts w:ascii="Times New Roman" w:hAnsi="Times New Roman" w:eastAsia="Arial"/>
                <w:sz w:val="17"/>
                <w:szCs w:val="17"/>
                <w:lang w:eastAsia="it-IT"/>
              </w:rPr>
            </w:r>
          </w:p>
        </w:tc>
        <w:tc>
          <w:tcPr>
            <w:tcW w:w="5977" w:type="dxa"/>
            <w:tcBorders/>
            <w:shd w:val="clear" w:color="auto" w:fill="auto"/>
            <w:tcMar/>
            <w:vAlign w:val="center"/>
          </w:tcPr>
          <w:p w14:paraId="59BFD5E3" wp14:textId="77777777">
            <w:pPr>
              <w:pStyle w:val="TableParagraph"/>
              <w:widowControl/>
              <w:tabs>
                <w:tab w:val="clear" w:pos="708"/>
                <w:tab w:val="left" w:leader="none" w:pos="5610"/>
              </w:tabs>
              <w:bidi w:val="0"/>
              <w:spacing w:before="83" w:after="0" w:line="240" w:lineRule="auto"/>
              <w:ind w:left="0" w:right="113" w:hanging="0"/>
              <w:jc w:val="both"/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Esperienze</w:t>
            </w:r>
            <w:r>
              <w:rPr>
                <w:rFonts w:ascii="Times New Roman" w:hAnsi="Times New Roman" w:eastAsia="Calibri" w:cs="Times New Roman"/>
                <w:spacing w:val="-4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nella</w:t>
            </w:r>
            <w:r>
              <w:rPr>
                <w:rFonts w:ascii="Times New Roman" w:hAnsi="Times New Roman" w:eastAsia="Calibri" w:cs="Times New Roman"/>
                <w:spacing w:val="-7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scuola</w:t>
            </w:r>
            <w:r>
              <w:rPr>
                <w:rFonts w:ascii="Times New Roman" w:hAnsi="Times New Roman" w:eastAsia="Calibri" w:cs="Times New Roman"/>
                <w:spacing w:val="-7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in</w:t>
            </w:r>
            <w:r>
              <w:rPr>
                <w:rFonts w:ascii="Times New Roman" w:hAnsi="Times New Roman" w:eastAsia="Calibri" w:cs="Times New Roman"/>
                <w:spacing w:val="-6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qualità</w:t>
            </w:r>
            <w:r>
              <w:rPr>
                <w:rFonts w:ascii="Times New Roman" w:hAnsi="Times New Roman" w:eastAsia="Calibri" w:cs="Times New Roman"/>
                <w:spacing w:val="-7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di formatore per docenti su problematiche adolescenziali di carattere comportamentale,</w:t>
            </w:r>
            <w:r>
              <w:rPr>
                <w:rFonts w:ascii="Times New Roman" w:hAnsi="Times New Roman" w:eastAsia="Calibri" w:cs="Times New Roman"/>
                <w:spacing w:val="-12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relazionale</w:t>
            </w:r>
            <w:r>
              <w:rPr>
                <w:rFonts w:ascii="Times New Roman" w:hAnsi="Times New Roman" w:eastAsia="Calibri" w:cs="Times New Roman"/>
                <w:spacing w:val="-12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e</w:t>
            </w:r>
            <w:r>
              <w:rPr>
                <w:rFonts w:ascii="Times New Roman" w:hAnsi="Times New Roman" w:eastAsia="Calibri" w:cs="Times New Roman"/>
                <w:spacing w:val="-12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 xml:space="preserve">cognitivo </w:t>
            </w:r>
          </w:p>
        </w:tc>
        <w:tc>
          <w:tcPr>
            <w:tcW w:w="1022" w:type="dxa"/>
            <w:gridSpan w:val="2"/>
            <w:tcBorders/>
            <w:shd w:val="clear" w:color="auto" w:fill="auto"/>
            <w:tcMar/>
            <w:vAlign w:val="center"/>
          </w:tcPr>
          <w:p w14:paraId="1231BE67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19" w:type="dxa"/>
            <w:tcBorders/>
            <w:tcMar/>
          </w:tcPr>
          <w:p w14:paraId="36FEB5B0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70" w:type="dxa"/>
            <w:tcBorders/>
            <w:tcMar/>
          </w:tcPr>
          <w:p w14:paraId="30D7AA69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</w:tr>
      <w:tr xmlns:wp14="http://schemas.microsoft.com/office/word/2010/wordml" w:rsidTr="5E322919" w14:paraId="3E30D798" wp14:textId="77777777">
        <w:trPr>
          <w:trHeight w:val="662" w:hRule="atLeast"/>
        </w:trPr>
        <w:tc>
          <w:tcPr>
            <w:tcW w:w="1269" w:type="dxa"/>
            <w:vMerge w:val="restart"/>
            <w:tcBorders/>
            <w:tcMar/>
            <w:vAlign w:val="center"/>
          </w:tcPr>
          <w:p w14:paraId="70AC1EFB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>
              <w:rPr>
                <w:rFonts w:ascii="Times New Roman" w:hAnsi="Times New Roman" w:eastAsia="Arial" w:cs="Times New Roman"/>
                <w:b/>
                <w:sz w:val="18"/>
                <w:szCs w:val="18"/>
                <w:lang w:eastAsia="it-IT"/>
              </w:rPr>
              <w:t>4-Esperienza professionale in altri contesti</w:t>
            </w:r>
          </w:p>
          <w:p w14:paraId="16120D58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>
              <w:rPr>
                <w:rFonts w:ascii="Times New Roman" w:hAnsi="Times New Roman" w:eastAsia="Arial" w:cs="Times New Roman"/>
                <w:sz w:val="17"/>
                <w:szCs w:val="17"/>
                <w:lang w:eastAsia="it-IT"/>
              </w:rPr>
              <w:t>Valutazione dell’esperienza professionale in contesti extra scolastici</w:t>
            </w:r>
          </w:p>
          <w:p w14:paraId="6AC02376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>
              <w:rPr>
                <w:rFonts w:ascii="Times New Roman" w:hAnsi="Times New Roman" w:eastAsia="Arial" w:cs="Times New Roman"/>
                <w:sz w:val="17"/>
                <w:szCs w:val="17"/>
                <w:lang w:eastAsia="it-IT"/>
              </w:rPr>
              <w:t>Max 30 punti</w:t>
            </w:r>
          </w:p>
        </w:tc>
        <w:tc>
          <w:tcPr>
            <w:tcW w:w="5977" w:type="dxa"/>
            <w:tcBorders/>
            <w:tcMar/>
            <w:vAlign w:val="center"/>
          </w:tcPr>
          <w:p w:rsidP="5E322919" w14:paraId="5253A679" wp14:textId="4506E600">
            <w:pPr>
              <w:pStyle w:val="TableParagraph"/>
              <w:widowControl w:val="1"/>
              <w:bidi w:val="0"/>
              <w:spacing w:before="83" w:after="0" w:line="240" w:lineRule="auto"/>
              <w:ind w:right="170" w:hanging="0"/>
              <w:jc w:val="both"/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val="it-IT" w:eastAsia="it-IT" w:bidi="ar-SA"/>
              </w:rPr>
            </w:pPr>
            <w:r w:rsidR="5E322919"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val="it-IT" w:eastAsia="it-IT" w:bidi="ar-SA"/>
              </w:rPr>
              <w:t xml:space="preserve">Esperienze di realizzazione di interventi di consulenza psicologica </w:t>
            </w:r>
            <w:r w:rsidR="5E322919"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val="it-IT" w:eastAsia="it-IT" w:bidi="ar-SA"/>
              </w:rPr>
              <w:t>(esempio</w:t>
            </w:r>
            <w:r w:rsidR="5E322919"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val="it-IT" w:eastAsia="it-IT" w:bidi="ar-SA"/>
              </w:rPr>
              <w:t xml:space="preserve"> sportello di ascolto psicologico) rivolti a famiglie e/o minori adolescenti in condizione di disagio psico-sociale</w:t>
            </w:r>
            <w:r w:rsidR="5E322919">
              <w:rPr>
                <w:rFonts w:ascii="Times New Roman" w:hAnsi="Times New Roman" w:eastAsia="Calibri" w:cs="Times New Roman"/>
                <w:spacing w:val="-6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  <w:r w:rsidR="5E322919"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val="it-IT" w:eastAsia="it-IT" w:bidi="ar-SA"/>
              </w:rPr>
              <w:t>di</w:t>
            </w:r>
            <w:r w:rsidR="5E322919">
              <w:rPr>
                <w:rFonts w:ascii="Times New Roman" w:hAnsi="Times New Roman" w:eastAsia="Calibri" w:cs="Times New Roman"/>
                <w:spacing w:val="-7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  <w:r w:rsidR="5E322919"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val="it-IT" w:eastAsia="it-IT" w:bidi="ar-SA"/>
              </w:rPr>
              <w:t>non</w:t>
            </w:r>
            <w:r w:rsidR="5E322919">
              <w:rPr>
                <w:rFonts w:ascii="Times New Roman" w:hAnsi="Times New Roman" w:eastAsia="Calibri" w:cs="Times New Roman"/>
                <w:spacing w:val="-7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  <w:r w:rsidR="5E322919"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val="it-IT" w:eastAsia="it-IT" w:bidi="ar-SA"/>
              </w:rPr>
              <w:t>meno</w:t>
            </w:r>
            <w:r w:rsidR="5E322919">
              <w:rPr>
                <w:rFonts w:ascii="Times New Roman" w:hAnsi="Times New Roman" w:eastAsia="Calibri" w:cs="Times New Roman"/>
                <w:spacing w:val="-6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  <w:r w:rsidR="5E322919"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val="it-IT" w:eastAsia="it-IT" w:bidi="ar-SA"/>
              </w:rPr>
              <w:t>di</w:t>
            </w:r>
            <w:r w:rsidR="5E322919">
              <w:rPr>
                <w:rFonts w:ascii="Times New Roman" w:hAnsi="Times New Roman" w:eastAsia="Calibri" w:cs="Times New Roman"/>
                <w:spacing w:val="-7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  <w:r w:rsidR="5E322919"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val="it-IT" w:eastAsia="it-IT" w:bidi="ar-SA"/>
              </w:rPr>
              <w:t>40</w:t>
            </w:r>
            <w:r w:rsidR="5E322919">
              <w:rPr>
                <w:rFonts w:ascii="Times New Roman" w:hAnsi="Times New Roman" w:eastAsia="Calibri" w:cs="Times New Roman"/>
                <w:spacing w:val="-8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  <w:r w:rsidR="5E322919"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val="it-IT" w:eastAsia="it-IT" w:bidi="ar-SA"/>
              </w:rPr>
              <w:t>ore</w:t>
            </w:r>
            <w:r w:rsidR="5E322919">
              <w:rPr>
                <w:rFonts w:ascii="Times New Roman" w:hAnsi="Times New Roman" w:eastAsia="Calibri" w:cs="Times New Roman"/>
                <w:spacing w:val="-6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</w:p>
        </w:tc>
        <w:tc>
          <w:tcPr>
            <w:tcW w:w="1022" w:type="dxa"/>
            <w:gridSpan w:val="2"/>
            <w:tcBorders/>
            <w:tcMar/>
            <w:vAlign w:val="center"/>
          </w:tcPr>
          <w:p w14:paraId="7196D064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19" w:type="dxa"/>
            <w:tcBorders/>
            <w:tcMar/>
          </w:tcPr>
          <w:p w14:paraId="34FF1C98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70" w:type="dxa"/>
            <w:tcBorders/>
            <w:tcMar/>
          </w:tcPr>
          <w:p w14:paraId="6D072C0D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</w:tr>
      <w:tr xmlns:wp14="http://schemas.microsoft.com/office/word/2010/wordml" w:rsidTr="5E322919" w14:paraId="4D9A5F08" wp14:textId="77777777">
        <w:trPr>
          <w:trHeight w:val="369" w:hRule="atLeast"/>
        </w:trPr>
        <w:tc>
          <w:tcPr>
            <w:tcW w:w="1269" w:type="dxa"/>
            <w:vMerge/>
            <w:tcBorders/>
            <w:tcMar/>
            <w:vAlign w:val="center"/>
          </w:tcPr>
          <w:p w14:paraId="48A21919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>
              <w:rPr>
                <w:rFonts w:ascii="Times New Roman" w:hAnsi="Times New Roman" w:eastAsia="Arial"/>
                <w:sz w:val="17"/>
                <w:szCs w:val="17"/>
                <w:lang w:eastAsia="it-IT"/>
              </w:rPr>
            </w:r>
          </w:p>
        </w:tc>
        <w:tc>
          <w:tcPr>
            <w:tcW w:w="5977" w:type="dxa"/>
            <w:tcBorders/>
            <w:tcMar/>
            <w:vAlign w:val="center"/>
          </w:tcPr>
          <w:p w14:paraId="780CF854" wp14:textId="77777777">
            <w:pPr>
              <w:pStyle w:val="NoSpacing"/>
              <w:spacing w:line="240" w:lineRule="auto"/>
              <w:jc w:val="both"/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val="it-IT" w:eastAsia="it-IT" w:bidi="ar-SA"/>
              </w:rPr>
            </w:pPr>
            <w:r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val="it-IT" w:eastAsia="it-IT" w:bidi="ar-SA"/>
              </w:rPr>
              <w:t>Esperienze di progettazione, gestione e realizzazione di interventi e/o progetti- laboratori di prevenzione primaria e promozione del benessere in ambito extra scolastico, rivolti a pre-adolescenti e adolescenti e condotti con metodologie partecipative di non meno di 20 ore.</w:t>
            </w:r>
          </w:p>
        </w:tc>
        <w:tc>
          <w:tcPr>
            <w:tcW w:w="1022" w:type="dxa"/>
            <w:gridSpan w:val="2"/>
            <w:tcBorders/>
            <w:tcMar/>
            <w:vAlign w:val="center"/>
          </w:tcPr>
          <w:p w14:paraId="6BD18F9B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19" w:type="dxa"/>
            <w:tcBorders/>
            <w:tcMar/>
          </w:tcPr>
          <w:p w14:paraId="238601FE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70" w:type="dxa"/>
            <w:tcBorders/>
            <w:tcMar/>
          </w:tcPr>
          <w:p w14:paraId="0F3CABC7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</w:tr>
      <w:tr xmlns:wp14="http://schemas.microsoft.com/office/word/2010/wordml" w:rsidTr="5E322919" w14:paraId="66A89B6D" wp14:textId="77777777">
        <w:trPr>
          <w:trHeight w:val="369" w:hRule="atLeast"/>
        </w:trPr>
        <w:tc>
          <w:tcPr>
            <w:tcW w:w="1269" w:type="dxa"/>
            <w:vMerge/>
            <w:tcBorders/>
            <w:tcMar/>
            <w:vAlign w:val="center"/>
          </w:tcPr>
          <w:p w14:paraId="5B08B5D1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>
              <w:rPr>
                <w:rFonts w:ascii="Times New Roman" w:hAnsi="Times New Roman" w:eastAsia="Arial"/>
                <w:sz w:val="17"/>
                <w:szCs w:val="17"/>
                <w:lang w:eastAsia="it-IT"/>
              </w:rPr>
            </w:r>
          </w:p>
        </w:tc>
        <w:tc>
          <w:tcPr>
            <w:tcW w:w="5977" w:type="dxa"/>
            <w:tcBorders/>
            <w:tcMar/>
            <w:vAlign w:val="center"/>
          </w:tcPr>
          <w:p w14:paraId="0504DA8C" wp14:textId="77777777">
            <w:pPr>
              <w:pStyle w:val="TableParagraph"/>
              <w:widowControl/>
              <w:bidi w:val="0"/>
              <w:spacing w:before="83" w:after="0" w:line="240" w:lineRule="auto"/>
              <w:ind w:left="0" w:right="113" w:hanging="0"/>
              <w:jc w:val="both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eastAsia="Arial"/>
                <w:w w:val="105"/>
                <w:sz w:val="18"/>
                <w:szCs w:val="18"/>
                <w:lang w:eastAsia="it-IT"/>
              </w:rPr>
              <w:t>Esperienza di realizzazione di seminari e incontri rivolti a famiglie, insegnanti e operatori nell’ambito di progetti di sviluppo di comunità in collaborazione con servizi sociali comunali, scuole, ASL e servizi educativi</w:t>
            </w:r>
            <w:r>
              <w:rPr>
                <w:rFonts w:ascii="Times New Roman" w:hAnsi="Times New Roman" w:eastAsia="Arial"/>
                <w:spacing w:val="40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Arial"/>
                <w:w w:val="105"/>
                <w:sz w:val="18"/>
                <w:szCs w:val="18"/>
                <w:lang w:eastAsia="it-IT"/>
              </w:rPr>
              <w:t xml:space="preserve">di non meno di 30 ore ciascuna </w:t>
            </w:r>
          </w:p>
        </w:tc>
        <w:tc>
          <w:tcPr>
            <w:tcW w:w="1022" w:type="dxa"/>
            <w:gridSpan w:val="2"/>
            <w:tcBorders/>
            <w:tcMar/>
            <w:vAlign w:val="center"/>
          </w:tcPr>
          <w:p w14:paraId="16DEB4AB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19" w:type="dxa"/>
            <w:tcBorders/>
            <w:tcMar/>
          </w:tcPr>
          <w:p w14:paraId="0AD9C6F4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70" w:type="dxa"/>
            <w:tcBorders/>
            <w:tcMar/>
          </w:tcPr>
          <w:p w14:paraId="4B1F511A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</w:tr>
    </w:tbl>
    <w:p xmlns:wp14="http://schemas.microsoft.com/office/word/2010/wordml" w14:paraId="65F9C3DC" wp14:textId="77777777">
      <w:pPr>
        <w:pStyle w:val="Normal"/>
        <w:spacing w:before="0" w:after="0" w:line="240" w:lineRule="auto"/>
        <w:ind w:right="-120" w:hanging="0"/>
        <w:jc w:val="center"/>
        <w:rPr>
          <w:rFonts w:ascii="Times New Roman" w:hAnsi="Times New Roman" w:eastAsia="Arial" w:cs="Times New Roman"/>
          <w:b/>
          <w:b/>
          <w:sz w:val="18"/>
          <w:szCs w:val="18"/>
          <w:lang w:eastAsia="it-IT"/>
        </w:rPr>
      </w:pPr>
      <w:r>
        <w:rPr>
          <w:rFonts w:ascii="Times New Roman" w:hAnsi="Times New Roman" w:eastAsia="Arial" w:cs="Times New Roman"/>
          <w:b/>
          <w:sz w:val="18"/>
          <w:szCs w:val="18"/>
          <w:lang w:eastAsia="it-IT"/>
        </w:rPr>
      </w:r>
    </w:p>
    <w:p xmlns:wp14="http://schemas.microsoft.com/office/word/2010/wordml" w14:paraId="5023141B" wp14:textId="77777777">
      <w:pPr>
        <w:pStyle w:val="Normal"/>
        <w:spacing w:before="0" w:after="0" w:line="240" w:lineRule="auto"/>
        <w:ind w:right="-120" w:hanging="0"/>
        <w:jc w:val="center"/>
        <w:rPr>
          <w:rFonts w:ascii="Times New Roman" w:hAnsi="Times New Roman" w:eastAsia="Arial" w:cs="Times New Roman"/>
          <w:b/>
          <w:b/>
          <w:sz w:val="18"/>
          <w:szCs w:val="18"/>
          <w:lang w:eastAsia="it-IT"/>
        </w:rPr>
      </w:pPr>
      <w:r>
        <w:rPr>
          <w:rFonts w:ascii="Times New Roman" w:hAnsi="Times New Roman" w:eastAsia="Arial" w:cs="Times New Roman"/>
          <w:b/>
          <w:sz w:val="18"/>
          <w:szCs w:val="18"/>
          <w:lang w:eastAsia="it-IT"/>
        </w:rPr>
      </w:r>
    </w:p>
    <w:p xmlns:wp14="http://schemas.microsoft.com/office/word/2010/wordml" w14:paraId="1F3B1409" wp14:textId="77777777">
      <w:pPr>
        <w:pStyle w:val="Normal"/>
        <w:spacing w:before="0" w:after="0" w:line="240" w:lineRule="auto"/>
        <w:ind w:right="-120" w:hanging="0"/>
        <w:jc w:val="center"/>
        <w:rPr>
          <w:rFonts w:ascii="Times New Roman" w:hAnsi="Times New Roman" w:eastAsia="Arial" w:cs="Times New Roman"/>
          <w:b/>
          <w:b/>
          <w:sz w:val="18"/>
          <w:szCs w:val="18"/>
          <w:lang w:eastAsia="it-IT"/>
        </w:rPr>
      </w:pPr>
      <w:r>
        <w:rPr>
          <w:rFonts w:ascii="Times New Roman" w:hAnsi="Times New Roman" w:eastAsia="Arial" w:cs="Times New Roman"/>
          <w:b/>
          <w:sz w:val="18"/>
          <w:szCs w:val="18"/>
          <w:lang w:eastAsia="it-IT"/>
        </w:rPr>
      </w:r>
    </w:p>
    <w:p xmlns:wp14="http://schemas.microsoft.com/office/word/2010/wordml" w14:paraId="2B97D3BA" wp14:textId="77777777">
      <w:pPr>
        <w:pStyle w:val="Normal"/>
        <w:spacing w:before="0" w:after="0" w:line="240" w:lineRule="auto"/>
        <w:ind w:right="-120" w:hanging="0"/>
        <w:jc w:val="center"/>
        <w:rPr>
          <w:rFonts w:ascii="Times New Roman" w:hAnsi="Times New Roman" w:eastAsia="Arial" w:cs="Times New Roman"/>
          <w:b/>
          <w:b/>
          <w:sz w:val="18"/>
          <w:szCs w:val="18"/>
          <w:lang w:eastAsia="it-IT"/>
        </w:rPr>
      </w:pPr>
      <w:r>
        <w:rPr>
          <w:rFonts w:ascii="Times New Roman" w:hAnsi="Times New Roman" w:eastAsia="Arial" w:cs="Times New Roman"/>
          <w:b/>
          <w:sz w:val="18"/>
          <w:szCs w:val="18"/>
          <w:lang w:eastAsia="it-IT"/>
        </w:rPr>
        <w:t>PUNTEGGIO  FINALE</w:t>
      </w:r>
    </w:p>
    <w:p xmlns:wp14="http://schemas.microsoft.com/office/word/2010/wordml" w14:paraId="562C75D1" wp14:textId="77777777">
      <w:pPr>
        <w:pStyle w:val="Normal"/>
        <w:spacing w:before="0" w:after="0" w:line="240" w:lineRule="auto"/>
        <w:ind w:right="-120" w:hanging="0"/>
        <w:jc w:val="center"/>
        <w:rPr>
          <w:rFonts w:ascii="Times New Roman" w:hAnsi="Times New Roman" w:eastAsia="Arial" w:cs="Times New Roman"/>
          <w:b/>
          <w:b/>
          <w:sz w:val="18"/>
          <w:szCs w:val="18"/>
          <w:lang w:eastAsia="it-IT"/>
        </w:rPr>
      </w:pPr>
      <w:r>
        <w:rPr>
          <w:rFonts w:ascii="Times New Roman" w:hAnsi="Times New Roman" w:eastAsia="Arial" w:cs="Times New Roman"/>
          <w:b/>
          <w:sz w:val="18"/>
          <w:szCs w:val="18"/>
          <w:lang w:eastAsia="it-IT"/>
        </w:rPr>
      </w:r>
    </w:p>
    <w:tbl>
      <w:tblPr>
        <w:tblStyle w:val="Grigliatabella"/>
        <w:tblW w:w="9774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751"/>
        <w:gridCol w:w="1722"/>
        <w:gridCol w:w="1694"/>
        <w:gridCol w:w="1695"/>
        <w:gridCol w:w="1582"/>
        <w:gridCol w:w="1329"/>
      </w:tblGrid>
      <w:tr xmlns:wp14="http://schemas.microsoft.com/office/word/2010/wordml" w14:paraId="0DA146D7" wp14:textId="77777777">
        <w:trPr/>
        <w:tc>
          <w:tcPr>
            <w:tcW w:w="1751" w:type="dxa"/>
            <w:tcBorders/>
          </w:tcPr>
          <w:p w14:paraId="0A6959E7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722" w:type="dxa"/>
            <w:tcBorders/>
          </w:tcPr>
          <w:p w14:paraId="2219AC50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b/>
                <w:sz w:val="18"/>
                <w:szCs w:val="18"/>
                <w:lang w:eastAsia="it-IT"/>
              </w:rPr>
              <w:t>1-Formazione base</w:t>
            </w:r>
          </w:p>
          <w:p w14:paraId="664355AD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 w:eastAsia="Arial"/>
                <w:b/>
                <w:sz w:val="18"/>
                <w:szCs w:val="18"/>
                <w:lang w:eastAsia="it-IT"/>
              </w:rPr>
            </w:r>
          </w:p>
          <w:p w14:paraId="1A965116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 w:eastAsia="Arial"/>
                <w:b/>
                <w:sz w:val="18"/>
                <w:szCs w:val="18"/>
                <w:lang w:eastAsia="it-IT"/>
              </w:rPr>
            </w:r>
          </w:p>
          <w:p w14:paraId="56AE09DA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eastAsia="Arial" w:cs="Times New Roman"/>
                <w:sz w:val="17"/>
                <w:szCs w:val="17"/>
                <w:lang w:eastAsia="it-IT"/>
              </w:rPr>
              <w:t>Max 10 punti</w:t>
            </w:r>
          </w:p>
        </w:tc>
        <w:tc>
          <w:tcPr>
            <w:tcW w:w="1694" w:type="dxa"/>
            <w:tcBorders/>
          </w:tcPr>
          <w:p w14:paraId="4031B4FA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b/>
                <w:sz w:val="18"/>
                <w:szCs w:val="18"/>
                <w:lang w:eastAsia="it-IT"/>
              </w:rPr>
              <w:t>2-Formazione specialistica</w:t>
            </w:r>
          </w:p>
          <w:p w14:paraId="7DF4E37C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 w:eastAsia="Arial"/>
                <w:b/>
                <w:sz w:val="18"/>
                <w:szCs w:val="18"/>
                <w:lang w:eastAsia="it-IT"/>
              </w:rPr>
            </w:r>
          </w:p>
          <w:p w14:paraId="1E4534EA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eastAsia="Arial" w:cs="Times New Roman"/>
                <w:sz w:val="17"/>
                <w:szCs w:val="17"/>
                <w:lang w:eastAsia="it-IT"/>
              </w:rPr>
              <w:t>Max 20 punti</w:t>
            </w:r>
          </w:p>
        </w:tc>
        <w:tc>
          <w:tcPr>
            <w:tcW w:w="1695" w:type="dxa"/>
            <w:tcBorders/>
          </w:tcPr>
          <w:p w14:paraId="57F57D87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>
              <w:rPr>
                <w:rFonts w:ascii="Times New Roman" w:hAnsi="Times New Roman" w:eastAsia="Arial" w:cs="Times New Roman"/>
                <w:b/>
                <w:sz w:val="18"/>
                <w:szCs w:val="18"/>
                <w:lang w:eastAsia="it-IT"/>
              </w:rPr>
              <w:t>3-Esperienza professionale in contesti scolastici</w:t>
            </w:r>
            <w:r>
              <w:rPr>
                <w:rFonts w:ascii="Times New Roman" w:hAnsi="Times New Roman" w:eastAsia="Arial" w:cs="Times New Roman"/>
                <w:sz w:val="17"/>
                <w:szCs w:val="17"/>
                <w:lang w:eastAsia="it-IT"/>
              </w:rPr>
              <w:t xml:space="preserve"> </w:t>
            </w:r>
          </w:p>
          <w:p w14:paraId="72F068BE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eastAsia="Arial" w:cs="Times New Roman"/>
                <w:sz w:val="17"/>
                <w:szCs w:val="17"/>
                <w:lang w:eastAsia="it-IT"/>
              </w:rPr>
              <w:t>Max 40 punti</w:t>
            </w:r>
          </w:p>
        </w:tc>
        <w:tc>
          <w:tcPr>
            <w:tcW w:w="1582" w:type="dxa"/>
            <w:tcBorders/>
          </w:tcPr>
          <w:p w14:paraId="1DDA9951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b/>
                <w:sz w:val="18"/>
                <w:szCs w:val="18"/>
                <w:lang w:eastAsia="it-IT"/>
              </w:rPr>
              <w:t>4-Esperienza professionale in altri contesti</w:t>
            </w:r>
          </w:p>
          <w:p w14:paraId="15160298" wp14:textId="77777777">
            <w:pPr>
              <w:pStyle w:val="Normal"/>
              <w:spacing w:before="0" w:after="0" w:line="240" w:lineRule="auto"/>
              <w:jc w:val="center"/>
              <w:rPr>
                <w:b/>
                <w:b/>
              </w:rPr>
            </w:pPr>
            <w:r>
              <w:rPr>
                <w:rFonts w:ascii="Times New Roman" w:hAnsi="Times New Roman" w:eastAsia="Arial" w:cs="Times New Roman"/>
                <w:sz w:val="17"/>
                <w:szCs w:val="17"/>
                <w:lang w:eastAsia="it-IT"/>
              </w:rPr>
              <w:t>Max 30 punti</w:t>
            </w:r>
          </w:p>
        </w:tc>
        <w:tc>
          <w:tcPr>
            <w:tcW w:w="1329" w:type="dxa"/>
            <w:tcBorders/>
            <w:vAlign w:val="center"/>
          </w:tcPr>
          <w:p w14:paraId="761D7626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b/>
                <w:sz w:val="18"/>
                <w:szCs w:val="18"/>
                <w:lang w:eastAsia="it-IT"/>
              </w:rPr>
              <w:t>TOTALE</w:t>
            </w:r>
          </w:p>
        </w:tc>
      </w:tr>
      <w:tr xmlns:wp14="http://schemas.microsoft.com/office/word/2010/wordml" w14:paraId="5EFBE103" wp14:textId="77777777">
        <w:trPr>
          <w:trHeight w:val="403" w:hRule="atLeast"/>
        </w:trPr>
        <w:tc>
          <w:tcPr>
            <w:tcW w:w="1751" w:type="dxa"/>
            <w:tcBorders/>
            <w:vAlign w:val="center"/>
          </w:tcPr>
          <w:p w14:paraId="5ADED38D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b/>
                <w:sz w:val="18"/>
                <w:szCs w:val="18"/>
                <w:lang w:eastAsia="it-IT"/>
              </w:rPr>
              <w:t>Autovalutazione</w:t>
            </w:r>
          </w:p>
        </w:tc>
        <w:tc>
          <w:tcPr>
            <w:tcW w:w="1722" w:type="dxa"/>
            <w:tcBorders/>
            <w:vAlign w:val="center"/>
          </w:tcPr>
          <w:p w14:paraId="44FB30F8" wp14:textId="77777777">
            <w:pPr>
              <w:pStyle w:val="Normal"/>
              <w:spacing w:before="0" w:after="0" w:line="240" w:lineRule="auto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eastAsia="Calibri" w:cs="Times New Roman"/>
                <w:sz w:val="20"/>
                <w:szCs w:val="20"/>
                <w:lang w:eastAsia="it-IT"/>
              </w:rPr>
            </w:r>
          </w:p>
        </w:tc>
        <w:tc>
          <w:tcPr>
            <w:tcW w:w="1694" w:type="dxa"/>
            <w:tcBorders/>
            <w:vAlign w:val="center"/>
          </w:tcPr>
          <w:p w14:paraId="1DA6542E" wp14:textId="77777777">
            <w:pPr>
              <w:pStyle w:val="Normal"/>
              <w:spacing w:before="0" w:after="0" w:line="240" w:lineRule="auto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eastAsia="Calibri" w:cs="Times New Roman"/>
                <w:sz w:val="20"/>
                <w:szCs w:val="20"/>
                <w:lang w:eastAsia="it-IT"/>
              </w:rPr>
            </w:r>
          </w:p>
        </w:tc>
        <w:tc>
          <w:tcPr>
            <w:tcW w:w="1695" w:type="dxa"/>
            <w:tcBorders/>
            <w:vAlign w:val="center"/>
          </w:tcPr>
          <w:p w14:paraId="3041E394" wp14:textId="77777777">
            <w:pPr>
              <w:pStyle w:val="Normal"/>
              <w:spacing w:before="0" w:after="0" w:line="240" w:lineRule="auto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eastAsia="Calibri" w:cs="Times New Roman"/>
                <w:sz w:val="20"/>
                <w:szCs w:val="20"/>
                <w:lang w:eastAsia="it-IT"/>
              </w:rPr>
            </w:r>
          </w:p>
        </w:tc>
        <w:tc>
          <w:tcPr>
            <w:tcW w:w="1582" w:type="dxa"/>
            <w:tcBorders/>
            <w:vAlign w:val="center"/>
          </w:tcPr>
          <w:p w14:paraId="722B00AE" wp14:textId="77777777">
            <w:pPr>
              <w:pStyle w:val="Normal"/>
              <w:spacing w:before="0" w:after="0" w:line="240" w:lineRule="auto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eastAsia="Calibri" w:cs="Times New Roman"/>
                <w:sz w:val="20"/>
                <w:szCs w:val="20"/>
                <w:lang w:eastAsia="it-IT"/>
              </w:rPr>
            </w:r>
          </w:p>
        </w:tc>
        <w:tc>
          <w:tcPr>
            <w:tcW w:w="1329" w:type="dxa"/>
            <w:tcBorders/>
            <w:vAlign w:val="center"/>
          </w:tcPr>
          <w:p w14:paraId="42C6D796" wp14:textId="77777777">
            <w:pPr>
              <w:pStyle w:val="Normal"/>
              <w:spacing w:before="0" w:after="0" w:line="240" w:lineRule="auto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eastAsia="Calibri" w:cs="Times New Roman"/>
                <w:sz w:val="20"/>
                <w:szCs w:val="20"/>
                <w:lang w:eastAsia="it-IT"/>
              </w:rPr>
            </w:r>
          </w:p>
        </w:tc>
      </w:tr>
      <w:tr xmlns:wp14="http://schemas.microsoft.com/office/word/2010/wordml" w14:paraId="6BF658D6" wp14:textId="77777777">
        <w:trPr>
          <w:trHeight w:val="423" w:hRule="atLeast"/>
        </w:trPr>
        <w:tc>
          <w:tcPr>
            <w:tcW w:w="1751" w:type="dxa"/>
            <w:tcBorders/>
            <w:vAlign w:val="center"/>
          </w:tcPr>
          <w:p w14:paraId="560AFA58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b/>
                <w:sz w:val="18"/>
                <w:szCs w:val="18"/>
                <w:lang w:eastAsia="it-IT"/>
              </w:rPr>
              <w:t>Commissione</w:t>
            </w:r>
          </w:p>
        </w:tc>
        <w:tc>
          <w:tcPr>
            <w:tcW w:w="1722" w:type="dxa"/>
            <w:tcBorders/>
            <w:vAlign w:val="center"/>
          </w:tcPr>
          <w:p w14:paraId="6E1831B3" wp14:textId="77777777">
            <w:pPr>
              <w:pStyle w:val="Normal"/>
              <w:spacing w:before="0" w:after="0" w:line="240" w:lineRule="auto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eastAsia="Calibri" w:cs="Times New Roman"/>
                <w:sz w:val="20"/>
                <w:szCs w:val="20"/>
                <w:lang w:eastAsia="it-IT"/>
              </w:rPr>
            </w:r>
          </w:p>
        </w:tc>
        <w:tc>
          <w:tcPr>
            <w:tcW w:w="1694" w:type="dxa"/>
            <w:tcBorders/>
            <w:vAlign w:val="center"/>
          </w:tcPr>
          <w:p w14:paraId="54E11D2A" wp14:textId="77777777">
            <w:pPr>
              <w:pStyle w:val="Normal"/>
              <w:spacing w:before="0" w:after="0" w:line="240" w:lineRule="auto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eastAsia="Calibri" w:cs="Times New Roman"/>
                <w:sz w:val="20"/>
                <w:szCs w:val="20"/>
                <w:lang w:eastAsia="it-IT"/>
              </w:rPr>
            </w:r>
          </w:p>
        </w:tc>
        <w:tc>
          <w:tcPr>
            <w:tcW w:w="1695" w:type="dxa"/>
            <w:tcBorders/>
            <w:vAlign w:val="center"/>
          </w:tcPr>
          <w:p w14:paraId="31126E5D" wp14:textId="77777777">
            <w:pPr>
              <w:pStyle w:val="Normal"/>
              <w:spacing w:before="0" w:after="0" w:line="240" w:lineRule="auto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eastAsia="Calibri" w:cs="Times New Roman"/>
                <w:sz w:val="20"/>
                <w:szCs w:val="20"/>
                <w:lang w:eastAsia="it-IT"/>
              </w:rPr>
            </w:r>
          </w:p>
        </w:tc>
        <w:tc>
          <w:tcPr>
            <w:tcW w:w="1582" w:type="dxa"/>
            <w:tcBorders/>
            <w:vAlign w:val="center"/>
          </w:tcPr>
          <w:p w14:paraId="2DE403A5" wp14:textId="77777777">
            <w:pPr>
              <w:pStyle w:val="Normal"/>
              <w:spacing w:before="0" w:after="0" w:line="240" w:lineRule="auto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eastAsia="Calibri" w:cs="Times New Roman"/>
                <w:sz w:val="20"/>
                <w:szCs w:val="20"/>
                <w:lang w:eastAsia="it-IT"/>
              </w:rPr>
            </w:r>
          </w:p>
        </w:tc>
        <w:tc>
          <w:tcPr>
            <w:tcW w:w="1329" w:type="dxa"/>
            <w:tcBorders/>
            <w:vAlign w:val="center"/>
          </w:tcPr>
          <w:p w14:paraId="62431CDC" wp14:textId="77777777">
            <w:pPr>
              <w:pStyle w:val="Normal"/>
              <w:spacing w:before="0" w:after="0" w:line="240" w:lineRule="auto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eastAsia="Calibri" w:cs="Times New Roman"/>
                <w:sz w:val="20"/>
                <w:szCs w:val="20"/>
                <w:lang w:eastAsia="it-IT"/>
              </w:rPr>
            </w:r>
          </w:p>
        </w:tc>
      </w:tr>
    </w:tbl>
    <w:p xmlns:wp14="http://schemas.microsoft.com/office/word/2010/wordml" w14:paraId="49E398E2" wp14:textId="77777777">
      <w:pPr>
        <w:pStyle w:val="Normal"/>
        <w:rPr/>
      </w:pPr>
      <w:r>
        <w:rPr/>
      </w:r>
    </w:p>
    <w:p xmlns:wp14="http://schemas.microsoft.com/office/word/2010/wordml" w14:paraId="16287F21" wp14:textId="77777777">
      <w:pPr>
        <w:pStyle w:val="Normal"/>
        <w:rPr/>
      </w:pPr>
      <w:r>
        <w:rPr/>
      </w:r>
    </w:p>
    <w:p xmlns:wp14="http://schemas.microsoft.com/office/word/2010/wordml" w14:paraId="57D45FE9" wp14:textId="77777777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e luogo ___________________________   Firma del candidato ___________________________</w:t>
      </w:r>
    </w:p>
    <w:p xmlns:wp14="http://schemas.microsoft.com/office/word/2010/wordml" w14:paraId="5BE93A62" wp14:textId="77777777">
      <w:pPr>
        <w:pStyle w:val="Normal"/>
        <w:spacing w:before="0" w:after="160"/>
        <w:rPr>
          <w:rFonts w:ascii="Times New Roman" w:hAnsi="Times New Roman" w:cs="Times New Roman"/>
          <w:b/>
          <w:b/>
          <w:sz w:val="18"/>
          <w:szCs w:val="18"/>
        </w:rPr>
      </w:pPr>
      <w:r>
        <w:rPr/>
      </w:r>
    </w:p>
    <w:sectPr>
      <w:type w:val="nextPage"/>
      <w:pgSz w:w="11906" w:h="16838" w:orient="portrait"/>
      <w:pgMar w:top="709" w:right="1134" w:bottom="709" w:left="1134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Sans Serif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  <w:nsid w:val="36daabc2"/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279fedf2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80"/>
  <w:trackRevisions w:val="false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  <w14:docId w14:val="1DDF1258"/>
  <w15:docId w15:val="{E12784B7-C7C9-4C56-A1BB-E5E156320E2E}"/>
  <w:rsids>
    <w:rsidRoot w:val="5E322919"/>
    <w:rsid w:val="5E322919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83fea"/>
    <w:pPr>
      <w:widowControl/>
      <w:suppressAutoHyphens w:val="true"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40" w:line="276" w:lineRule="auto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383fea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383fea"/>
    <w:pPr>
      <w:widowControl/>
      <w:suppressAutoHyphens w:val="true"/>
      <w:bidi w:val="0"/>
      <w:spacing w:before="0" w:after="0" w:line="240" w:lineRule="auto"/>
      <w:jc w:val="left"/>
    </w:pPr>
    <w:rPr>
      <w:rFonts w:ascii="Calibri" w:hAnsi="Calibri" w:eastAsia="Calibri" w:cs="Times New Roman" w:asciiTheme="minorHAnsi" w:hAnsiTheme="minorHAnsi" w:eastAsiaTheme="minorHAnsi"/>
      <w:color w:val="auto"/>
      <w:kern w:val="0"/>
      <w:sz w:val="22"/>
      <w:szCs w:val="22"/>
      <w:lang w:val="it-IT" w:eastAsia="en-US" w:bidi="ar-SA"/>
    </w:rPr>
  </w:style>
  <w:style w:type="paragraph" w:styleId="TableParagraph">
    <w:name w:val="Table Paragraph"/>
    <w:basedOn w:val="Normal"/>
    <w:qFormat/>
    <w:pPr/>
    <w:rPr>
      <w:rFonts w:ascii="Microsoft Sans Serif" w:hAnsi="Microsoft Sans Serif" w:eastAsia="Microsoft Sans Serif" w:cs="Microsoft Sans Serif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83fea"/>
    <w:pPr>
      <w:spacing w:after="0" w:line="240" w:lineRule="auto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7FD67F9F5D6F4D9707A6A2EB430EBC" ma:contentTypeVersion="8" ma:contentTypeDescription="Creare un nuovo documento." ma:contentTypeScope="" ma:versionID="69fdd32eacdeac67dd87554d9307b27d">
  <xsd:schema xmlns:xsd="http://www.w3.org/2001/XMLSchema" xmlns:xs="http://www.w3.org/2001/XMLSchema" xmlns:p="http://schemas.microsoft.com/office/2006/metadata/properties" xmlns:ns2="ee5a5bf8-3853-467f-82ea-1a35d80e0886" xmlns:ns3="068be015-48b1-47ff-9e33-d56c69f9b2b6" targetNamespace="http://schemas.microsoft.com/office/2006/metadata/properties" ma:root="true" ma:fieldsID="f10b96469a469aa4cf027d07b74686f3" ns2:_="" ns3:_="">
    <xsd:import namespace="ee5a5bf8-3853-467f-82ea-1a35d80e0886"/>
    <xsd:import namespace="068be015-48b1-47ff-9e33-d56c69f9b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5bf8-3853-467f-82ea-1a35d80e0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be015-48b1-47ff-9e33-d56c69f9b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07FA3-1E20-4D17-83C1-100ED62FBE32}"/>
</file>

<file path=customXml/itemProps2.xml><?xml version="1.0" encoding="utf-8"?>
<ds:datastoreItem xmlns:ds="http://schemas.openxmlformats.org/officeDocument/2006/customXml" ds:itemID="{5AABE517-5F96-45DA-A43B-1157F4D7DD55}"/>
</file>

<file path=customXml/itemProps3.xml><?xml version="1.0" encoding="utf-8"?>
<ds:datastoreItem xmlns:ds="http://schemas.openxmlformats.org/officeDocument/2006/customXml" ds:itemID="{79E67BF5-DA38-40FC-BD37-258074765E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Aula</dc:creator>
  <dc:description/>
  <lastModifiedBy>MICHELA SATTA</lastModifiedBy>
  <revision>11</revision>
  <dcterms:created xsi:type="dcterms:W3CDTF">2024-04-06T10:33:00.0000000Z</dcterms:created>
  <dcterms:modified xsi:type="dcterms:W3CDTF">2024-08-07T16:51:27.8117697Z</dcterms:modified>
  <dc:language>it-IT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0x010100CA7FD67F9F5D6F4D9707A6A2EB430EBC</vt:lpwstr>
  </property>
</Properties>
</file>